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Open Sans" w:cs="Open Sans" w:eastAsia="Open Sans" w:hAnsi="Open Sans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Open Sans" w:cs="Open Sans" w:eastAsia="Open Sans" w:hAnsi="Open Sans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Open Sans" w:cs="Open Sans" w:eastAsia="Open Sans" w:hAnsi="Open Sans"/>
          <w:b w:val="1"/>
          <w:sz w:val="40"/>
          <w:szCs w:val="40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40"/>
          <w:szCs w:val="40"/>
          <w:u w:val="single"/>
          <w:rtl w:val="0"/>
        </w:rPr>
        <w:t xml:space="preserve">Black History is Northamptonshire’s History: </w:t>
      </w:r>
    </w:p>
    <w:p w:rsidR="00000000" w:rsidDel="00000000" w:rsidP="00000000" w:rsidRDefault="00000000" w:rsidRPr="00000000" w14:paraId="00000004">
      <w:pPr>
        <w:jc w:val="center"/>
        <w:rPr>
          <w:rFonts w:ascii="Open Sans" w:cs="Open Sans" w:eastAsia="Open Sans" w:hAnsi="Open Sans"/>
          <w:b w:val="1"/>
          <w:sz w:val="40"/>
          <w:szCs w:val="40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40"/>
          <w:szCs w:val="40"/>
          <w:u w:val="single"/>
          <w:rtl w:val="0"/>
        </w:rPr>
        <w:t xml:space="preserve">Module Booklet</w:t>
      </w:r>
    </w:p>
    <w:p w:rsidR="00000000" w:rsidDel="00000000" w:rsidP="00000000" w:rsidRDefault="00000000" w:rsidRPr="00000000" w14:paraId="00000005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7868"/>
        </w:tabs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ab/>
      </w:r>
    </w:p>
    <w:p w:rsidR="00000000" w:rsidDel="00000000" w:rsidP="00000000" w:rsidRDefault="00000000" w:rsidRPr="00000000" w14:paraId="0000000B">
      <w:pPr>
        <w:tabs>
          <w:tab w:val="left" w:pos="7868"/>
        </w:tabs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C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1727876" cy="1833442"/>
            <wp:effectExtent b="0" l="0" r="0" t="0"/>
            <wp:docPr descr="A picture containing text, outdoor, old, place of worship&#10;&#10;Description automatically generated" id="45" name="image5.jpg"/>
            <a:graphic>
              <a:graphicData uri="http://schemas.openxmlformats.org/drawingml/2006/picture">
                <pic:pic>
                  <pic:nvPicPr>
                    <pic:cNvPr descr="A picture containing text, outdoor, old, place of worship&#10;&#10;Description automatically generated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7876" cy="1833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1748592" cy="1829937"/>
            <wp:effectExtent b="0" l="0" r="0" t="0"/>
            <wp:docPr descr="Walter Tull - Wikipedia" id="47" name="image7.jpg"/>
            <a:graphic>
              <a:graphicData uri="http://schemas.openxmlformats.org/drawingml/2006/picture">
                <pic:pic>
                  <pic:nvPicPr>
                    <pic:cNvPr descr="Walter Tull - Wikipedia"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8592" cy="1829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1917709" cy="1826111"/>
            <wp:effectExtent b="0" l="0" r="0" t="0"/>
            <wp:docPr descr="Windrush: archived documents show the long betrayal | Windrush scandal |  The Guardian" id="46" name="image2.jpg"/>
            <a:graphic>
              <a:graphicData uri="http://schemas.openxmlformats.org/drawingml/2006/picture">
                <pic:pic>
                  <pic:nvPicPr>
                    <pic:cNvPr descr="Windrush: archived documents show the long betrayal | Windrush scandal |  The Guardian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9" cy="1826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1744367" cy="1831479"/>
            <wp:effectExtent b="0" l="0" r="0" t="0"/>
            <wp:docPr descr="Slave Trade Facts | African Slave Trade | DK Find Out" id="49" name="image4.jpg"/>
            <a:graphic>
              <a:graphicData uri="http://schemas.openxmlformats.org/drawingml/2006/picture">
                <pic:pic>
                  <pic:nvPicPr>
                    <pic:cNvPr descr="Slave Trade Facts | African Slave Trade | DK Find Out"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367" cy="1831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1837128" cy="1816824"/>
            <wp:effectExtent b="0" l="0" r="0" t="0"/>
            <wp:docPr descr="Graphical user interface, text, application&#10;&#10;Description automatically generated" id="48" name="image8.png"/>
            <a:graphic>
              <a:graphicData uri="http://schemas.openxmlformats.org/drawingml/2006/picture">
                <pic:pic>
                  <pic:nvPicPr>
                    <pic:cNvPr descr="Graphical user interface, text, application&#10;&#10;Description automatically generated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7128" cy="1816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1915220" cy="1790374"/>
            <wp:effectExtent b="0" l="0" r="0" t="0"/>
            <wp:docPr descr="Protesters of racism, police violence throng downtown Northampton" id="51" name="image6.jpg"/>
            <a:graphic>
              <a:graphicData uri="http://schemas.openxmlformats.org/drawingml/2006/picture">
                <pic:pic>
                  <pic:nvPicPr>
                    <pic:cNvPr descr="Protesters of racism, police violence throng downtown Northampton"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5220" cy="1790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center"/>
        <w:rPr>
          <w:rFonts w:ascii="Open Sans" w:cs="Open Sans" w:eastAsia="Open Sans" w:hAnsi="Open Sans"/>
          <w:sz w:val="32"/>
          <w:szCs w:val="32"/>
          <w:u w:val="single"/>
        </w:rPr>
      </w:pPr>
      <w:r w:rsidDel="00000000" w:rsidR="00000000" w:rsidRPr="00000000">
        <w:rPr>
          <w:rFonts w:ascii="Open Sans" w:cs="Open Sans" w:eastAsia="Open Sans" w:hAnsi="Open Sans"/>
          <w:sz w:val="32"/>
          <w:szCs w:val="32"/>
          <w:u w:val="single"/>
          <w:rtl w:val="0"/>
        </w:rPr>
        <w:t xml:space="preserve">What are the different types of History?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Learning Objectives for the module: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To gain knowledge and understanding of the historical development of Northamptonshire 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To gain an understanding of a wider cultural heritage that needs to be explored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To promote an understanding of events not part of the wider curriculum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To support students to develop skills in investigating, researching, analysis and evaluating sources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Open Sans" w:cs="Open Sans" w:eastAsia="Open Sans" w:hAnsi="Open Sans"/>
          <w:sz w:val="8"/>
          <w:szCs w:val="8"/>
        </w:rPr>
      </w:pPr>
      <w:r w:rsidDel="00000000" w:rsidR="00000000" w:rsidRPr="00000000">
        <w:rPr>
          <w:rFonts w:ascii="Open Sans" w:cs="Open Sans" w:eastAsia="Open Sans" w:hAnsi="Open Sans"/>
          <w:sz w:val="8"/>
          <w:szCs w:val="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What do you understand about the word ‘history’?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Write three examples of different types of history here.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You can draw them instead if you want to.</w:t>
      </w:r>
    </w:p>
    <w:p w:rsidR="00000000" w:rsidDel="00000000" w:rsidP="00000000" w:rsidRDefault="00000000" w:rsidRPr="00000000" w14:paraId="0000002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25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Open Sans" w:cs="Open Sans" w:eastAsia="Open Sans" w:hAnsi="Open Sans"/>
          <w:b w:val="1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b w:val="1"/>
          <w:sz w:val="32"/>
          <w:szCs w:val="32"/>
          <w:rtl w:val="0"/>
        </w:rPr>
        <w:t xml:space="preserve">Lesson 1: An introduction to the Slave Trade and its links to Northampton</w:t>
      </w:r>
    </w:p>
    <w:p w:rsidR="00000000" w:rsidDel="00000000" w:rsidP="00000000" w:rsidRDefault="00000000" w:rsidRPr="00000000" w14:paraId="0000002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1: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Watch the video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and write down at least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two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things you have learnt from the video. </w:t>
      </w:r>
    </w:p>
    <w:p w:rsidR="00000000" w:rsidDel="00000000" w:rsidP="00000000" w:rsidRDefault="00000000" w:rsidRPr="00000000" w14:paraId="0000002A">
      <w:pPr>
        <w:rPr>
          <w:rFonts w:ascii="Open Sans" w:cs="Open Sans" w:eastAsia="Open Sans" w:hAnsi="Open Sans"/>
        </w:rPr>
      </w:pPr>
      <w:hyperlink r:id="rId13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https://youtu.be/7xdd8DvhF8k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2: What do you think about Slave traders living in Northamptonshire?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down your thoughts.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Discuss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them with another student if you are working together.</w:t>
      </w:r>
    </w:p>
    <w:p w:rsidR="00000000" w:rsidDel="00000000" w:rsidP="00000000" w:rsidRDefault="00000000" w:rsidRPr="00000000" w14:paraId="0000003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6863"/>
        </w:tabs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3: Click on the database link that takes you to the front page. In the ‘Search the Database’ box, type in Northamptonshire, and in the drop-down menu, click addresses. This will allow you to search the database the same way as I did. </w:t>
      </w:r>
    </w:p>
    <w:p w:rsidR="00000000" w:rsidDel="00000000" w:rsidP="00000000" w:rsidRDefault="00000000" w:rsidRPr="00000000" w14:paraId="0000004B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hyperlink r:id="rId14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https://www.ucl.ac.uk/lbs/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If you want to, you can search for individual people, or places. </w:t>
      </w:r>
    </w:p>
    <w:p w:rsidR="00000000" w:rsidDel="00000000" w:rsidP="00000000" w:rsidRDefault="00000000" w:rsidRPr="00000000" w14:paraId="0000004E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Have a look, and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down what you discover here: </w:t>
      </w:r>
    </w:p>
    <w:p w:rsidR="00000000" w:rsidDel="00000000" w:rsidP="00000000" w:rsidRDefault="00000000" w:rsidRPr="00000000" w14:paraId="0000004F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1980"/>
        </w:tabs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Homework for Lesson 1: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</w:t>
      </w:r>
    </w:p>
    <w:p w:rsidR="00000000" w:rsidDel="00000000" w:rsidP="00000000" w:rsidRDefault="00000000" w:rsidRPr="00000000" w14:paraId="00000070">
      <w:pPr>
        <w:tabs>
          <w:tab w:val="left" w:pos="1980"/>
        </w:tabs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Watch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the video and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down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4-6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new things you learnt from this lesson. </w:t>
      </w:r>
    </w:p>
    <w:p w:rsidR="00000000" w:rsidDel="00000000" w:rsidP="00000000" w:rsidRDefault="00000000" w:rsidRPr="00000000" w14:paraId="00000072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hyperlink r:id="rId15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https://www.bbc.co.uk/teach/class-clips-video/history-ks3-ks4-britains-forgotten-slave-owners-1830-slavery/z4f76v4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pos="198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1.</w:t>
      </w:r>
    </w:p>
    <w:p w:rsidR="00000000" w:rsidDel="00000000" w:rsidP="00000000" w:rsidRDefault="00000000" w:rsidRPr="00000000" w14:paraId="0000007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2. </w:t>
      </w:r>
    </w:p>
    <w:p w:rsidR="00000000" w:rsidDel="00000000" w:rsidP="00000000" w:rsidRDefault="00000000" w:rsidRPr="00000000" w14:paraId="0000007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3. </w:t>
      </w:r>
    </w:p>
    <w:p w:rsidR="00000000" w:rsidDel="00000000" w:rsidP="00000000" w:rsidRDefault="00000000" w:rsidRPr="00000000" w14:paraId="0000007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4. </w:t>
      </w:r>
    </w:p>
    <w:p w:rsidR="00000000" w:rsidDel="00000000" w:rsidP="00000000" w:rsidRDefault="00000000" w:rsidRPr="00000000" w14:paraId="0000008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5. </w:t>
      </w:r>
    </w:p>
    <w:p w:rsidR="00000000" w:rsidDel="00000000" w:rsidP="00000000" w:rsidRDefault="00000000" w:rsidRPr="00000000" w14:paraId="0000008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6. </w:t>
      </w:r>
    </w:p>
    <w:p w:rsidR="00000000" w:rsidDel="00000000" w:rsidP="00000000" w:rsidRDefault="00000000" w:rsidRPr="00000000" w14:paraId="0000008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rFonts w:ascii="Open Sans" w:cs="Open Sans" w:eastAsia="Open Sans" w:hAnsi="Open Sans"/>
          <w:b w:val="1"/>
          <w:sz w:val="36"/>
          <w:szCs w:val="36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u w:val="single"/>
          <w:rtl w:val="0"/>
        </w:rPr>
        <w:t xml:space="preserve">Lesson 2: Northampton’s Hero, Walter Tull</w:t>
      </w:r>
    </w:p>
    <w:p w:rsidR="00000000" w:rsidDel="00000000" w:rsidP="00000000" w:rsidRDefault="00000000" w:rsidRPr="00000000" w14:paraId="0000009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1: what did you learn from lesson 1,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down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3-5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things here: </w:t>
      </w:r>
    </w:p>
    <w:p w:rsidR="00000000" w:rsidDel="00000000" w:rsidP="00000000" w:rsidRDefault="00000000" w:rsidRPr="00000000" w14:paraId="0000009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2: 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Watch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the video clip and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down the ways in which life was difficult for Walter Tull. </w:t>
      </w:r>
      <w:hyperlink r:id="rId16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https://youtu.be/XxfXb2A0TdY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Think about: </w:t>
      </w:r>
    </w:p>
    <w:p w:rsidR="00000000" w:rsidDel="00000000" w:rsidP="00000000" w:rsidRDefault="00000000" w:rsidRPr="00000000" w14:paraId="000000A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His daily life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Life as a footballer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Life as a soldier</w:t>
      </w:r>
    </w:p>
    <w:p w:rsidR="00000000" w:rsidDel="00000000" w:rsidP="00000000" w:rsidRDefault="00000000" w:rsidRPr="00000000" w14:paraId="000000A9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Open Sans" w:cs="Open Sans" w:eastAsia="Open Sans" w:hAnsi="Open Sans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Lesson 2: Northampton’s Hero, Walter Tull</w:t>
      </w:r>
    </w:p>
    <w:p w:rsidR="00000000" w:rsidDel="00000000" w:rsidP="00000000" w:rsidRDefault="00000000" w:rsidRPr="00000000" w14:paraId="000000B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tabs>
          <w:tab w:val="left" w:pos="2543"/>
        </w:tabs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3: Picture Search! Can you find out where these pictures were taken? Use the internet to track down Walter Tull…</w:t>
      </w:r>
    </w:p>
    <w:p w:rsidR="00000000" w:rsidDel="00000000" w:rsidP="00000000" w:rsidRDefault="00000000" w:rsidRPr="00000000" w14:paraId="000000B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left" w:pos="3165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left" w:pos="3165"/>
        </w:tabs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4: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down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3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reasons why Walter Tull should be awarded the Military Cross:</w:t>
      </w:r>
    </w:p>
    <w:p w:rsidR="00000000" w:rsidDel="00000000" w:rsidP="00000000" w:rsidRDefault="00000000" w:rsidRPr="00000000" w14:paraId="000000D5">
      <w:pPr>
        <w:tabs>
          <w:tab w:val="left" w:pos="3165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left" w:pos="3165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Open Sans" w:cs="Open Sans" w:eastAsia="Open Sans" w:hAnsi="Open Sans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pos="3165"/>
        </w:tabs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Lesson 2: Northampton’s Hero, Walter Tull - Homework</w:t>
      </w:r>
    </w:p>
    <w:p w:rsidR="00000000" w:rsidDel="00000000" w:rsidP="00000000" w:rsidRDefault="00000000" w:rsidRPr="00000000" w14:paraId="000000E0">
      <w:pPr>
        <w:tabs>
          <w:tab w:val="left" w:pos="3165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tabs>
          <w:tab w:val="left" w:pos="3165"/>
        </w:tabs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Watch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the clip from the Black Heroes Foundation and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write/draw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your hero (there are additional resources at the end of this booklet to help you).</w:t>
      </w:r>
    </w:p>
    <w:p w:rsidR="00000000" w:rsidDel="00000000" w:rsidP="00000000" w:rsidRDefault="00000000" w:rsidRPr="00000000" w14:paraId="000000E2">
      <w:pPr>
        <w:tabs>
          <w:tab w:val="left" w:pos="3165"/>
        </w:tabs>
        <w:rPr>
          <w:rFonts w:ascii="Open Sans" w:cs="Open Sans" w:eastAsia="Open Sans" w:hAnsi="Open Sans"/>
        </w:rPr>
      </w:pPr>
      <w:hyperlink r:id="rId17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https://waltertull.org/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pos="3165"/>
        </w:tabs>
        <w:rPr>
          <w:rFonts w:ascii="Open Sans" w:cs="Open Sans" w:eastAsia="Open Sans" w:hAnsi="Open Sans"/>
        </w:rPr>
      </w:pPr>
      <w:hyperlink r:id="rId18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https://youtu.be/7ragWmz3ypc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pos="3165"/>
        </w:tabs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pos="3165"/>
        </w:tabs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left" w:pos="3165"/>
        </w:tabs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left" w:pos="3165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32"/>
          <w:szCs w:val="32"/>
          <w:u w:val="single"/>
          <w:rtl w:val="0"/>
        </w:rPr>
        <w:t xml:space="preserve">Lesson Three: The Windrush Generation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1: Reflect on lesson 2 – what did you learn?</w:t>
      </w:r>
    </w:p>
    <w:p w:rsidR="00000000" w:rsidDel="00000000" w:rsidP="00000000" w:rsidRDefault="00000000" w:rsidRPr="00000000" w14:paraId="00000109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your thoughts here:</w:t>
      </w:r>
    </w:p>
    <w:p w:rsidR="00000000" w:rsidDel="00000000" w:rsidP="00000000" w:rsidRDefault="00000000" w:rsidRPr="00000000" w14:paraId="0000010A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2: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Answer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the following questions after watching the video clip.</w:t>
      </w:r>
    </w:p>
    <w:p w:rsidR="00000000" w:rsidDel="00000000" w:rsidP="00000000" w:rsidRDefault="00000000" w:rsidRPr="00000000" w14:paraId="00000114">
      <w:pPr>
        <w:rPr>
          <w:rFonts w:ascii="Open Sans" w:cs="Open Sans" w:eastAsia="Open Sans" w:hAnsi="Open Sans"/>
        </w:rPr>
      </w:pPr>
      <w:hyperlink r:id="rId19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https://youtu.be/qKJ-iqFmHOQ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11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Who were the Windrush Generation?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Where did they come from?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In 1948, all Commonwealth Citizens were British Citizens – TRUE/FALSE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How many people arrived on the Empire Windrush in 1948?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100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257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492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568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The 1971 Immigration Act gave Commonwealth citizens the right to stay in Britain. What did the Home Office not do? Write down 1 problem: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What happened under the ‘hostile environment’?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3: How did the news at the time prevent the people coming from abroad?</w:t>
      </w:r>
    </w:p>
    <w:p w:rsidR="00000000" w:rsidDel="00000000" w:rsidP="00000000" w:rsidRDefault="00000000" w:rsidRPr="00000000" w14:paraId="0000012E">
      <w:pPr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 this booklet, you will find scripts from the BBC Home Service news for 22</w:t>
      </w:r>
      <w:r w:rsidDel="00000000" w:rsidR="00000000" w:rsidRPr="00000000">
        <w:rPr>
          <w:rFonts w:ascii="Open Sans" w:cs="Open Sans" w:eastAsia="Open Sans" w:hAnsi="Open Sans"/>
          <w:vertAlign w:val="superscript"/>
          <w:rtl w:val="0"/>
        </w:rPr>
        <w:t xml:space="preserve">nd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June 1948. </w:t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Read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through the news scripts in your booklet. </w:t>
      </w:r>
    </w:p>
    <w:p w:rsidR="00000000" w:rsidDel="00000000" w:rsidP="00000000" w:rsidRDefault="00000000" w:rsidRPr="00000000" w14:paraId="00000132">
      <w:pPr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the script give you the full story of the arrivals?</w:t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the script change at all? Why might that be?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Think about why this happened, how might the audiences have reacted to each one?</w:t>
      </w:r>
    </w:p>
    <w:p w:rsidR="00000000" w:rsidDel="00000000" w:rsidP="00000000" w:rsidRDefault="00000000" w:rsidRPr="00000000" w14:paraId="0000013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center"/>
        <w:rPr>
          <w:rFonts w:ascii="Open Sans" w:cs="Open Sans" w:eastAsia="Open Sans" w:hAnsi="Open Sans"/>
          <w:b w:val="1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Scripts:</w:t>
      </w:r>
    </w:p>
    <w:p w:rsidR="00000000" w:rsidDel="00000000" w:rsidP="00000000" w:rsidRDefault="00000000" w:rsidRPr="00000000" w14:paraId="0000013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4002862" cy="4727909"/>
            <wp:effectExtent b="0" l="0" r="0" t="0"/>
            <wp:docPr descr="Text, letter&#10;&#10;Description automatically generated" id="50" name="image9.png"/>
            <a:graphic>
              <a:graphicData uri="http://schemas.openxmlformats.org/drawingml/2006/picture">
                <pic:pic>
                  <pic:nvPicPr>
                    <pic:cNvPr descr="Text, letter&#10;&#10;Description automatically generated"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862" cy="4727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4273353" cy="5585006"/>
            <wp:effectExtent b="0" l="0" r="0" t="0"/>
            <wp:docPr descr="Text, letter&#10;&#10;Description automatically generated" id="53" name="image13.png"/>
            <a:graphic>
              <a:graphicData uri="http://schemas.openxmlformats.org/drawingml/2006/picture">
                <pic:pic>
                  <pic:nvPicPr>
                    <pic:cNvPr descr="Text, letter&#10;&#10;Description automatically generated"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3353" cy="5585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5613400" cy="7010400"/>
            <wp:effectExtent b="0" l="0" r="0" t="0"/>
            <wp:docPr descr="Text, letter&#10;&#10;Description automatically generated" id="52" name="image18.png"/>
            <a:graphic>
              <a:graphicData uri="http://schemas.openxmlformats.org/drawingml/2006/picture">
                <pic:pic>
                  <pic:nvPicPr>
                    <pic:cNvPr descr="Text, letter&#10;&#10;Description automatically generated"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01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5664200" cy="6019800"/>
            <wp:effectExtent b="0" l="0" r="0" t="0"/>
            <wp:docPr descr="Text, letter&#10;&#10;Description automatically generated" id="56" name="image12.png"/>
            <a:graphic>
              <a:graphicData uri="http://schemas.openxmlformats.org/drawingml/2006/picture">
                <pic:pic>
                  <pic:nvPicPr>
                    <pic:cNvPr descr="Text, letter&#10;&#10;Description automatically generated"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01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tabs>
          <w:tab w:val="left" w:pos="2453"/>
        </w:tabs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Lesson Three: The Windrush Generation: Homework</w:t>
      </w:r>
    </w:p>
    <w:p w:rsidR="00000000" w:rsidDel="00000000" w:rsidP="00000000" w:rsidRDefault="00000000" w:rsidRPr="00000000" w14:paraId="0000014C">
      <w:pPr>
        <w:tabs>
          <w:tab w:val="left" w:pos="2453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tabs>
          <w:tab w:val="left" w:pos="2453"/>
        </w:tabs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You are a reporter for a newspaper in June 1948. </w:t>
      </w:r>
    </w:p>
    <w:p w:rsidR="00000000" w:rsidDel="00000000" w:rsidP="00000000" w:rsidRDefault="00000000" w:rsidRPr="00000000" w14:paraId="0000014E">
      <w:pPr>
        <w:tabs>
          <w:tab w:val="left" w:pos="2453"/>
        </w:tabs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a series of Facebook posts that might have appeared in the news about the new arrivals on the Empire Windrush. </w:t>
      </w:r>
    </w:p>
    <w:p w:rsidR="00000000" w:rsidDel="00000000" w:rsidP="00000000" w:rsidRDefault="00000000" w:rsidRPr="00000000" w14:paraId="0000014F">
      <w:pPr>
        <w:tabs>
          <w:tab w:val="left" w:pos="2453"/>
        </w:tabs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Are you going to present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one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point of view, or a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balanced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point of view?</w:t>
      </w:r>
    </w:p>
    <w:p w:rsidR="00000000" w:rsidDel="00000000" w:rsidP="00000000" w:rsidRDefault="00000000" w:rsidRPr="00000000" w14:paraId="00000150">
      <w:pPr>
        <w:tabs>
          <w:tab w:val="left" w:pos="2453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5198998" cy="6691910"/>
            <wp:effectExtent b="0" l="0" r="0" t="0"/>
            <wp:docPr descr="Project Life - FB Template | Project life cards, Project life printables,  Project life freebies" id="54" name="image11.jpg"/>
            <a:graphic>
              <a:graphicData uri="http://schemas.openxmlformats.org/drawingml/2006/picture">
                <pic:pic>
                  <pic:nvPicPr>
                    <pic:cNvPr descr="Project Life - FB Template | Project life cards, Project life printables,  Project life freebies" id="0" name="image1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8998" cy="6691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5198998" cy="6691910"/>
            <wp:effectExtent b="0" l="0" r="0" t="0"/>
            <wp:docPr descr="Project Life - FB Template | Project life cards, Project life printables,  Project life freebies" id="55" name="image11.jpg"/>
            <a:graphic>
              <a:graphicData uri="http://schemas.openxmlformats.org/drawingml/2006/picture">
                <pic:pic>
                  <pic:nvPicPr>
                    <pic:cNvPr descr="Project Life - FB Template | Project life cards, Project life printables,  Project life freebies" id="0" name="image1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8998" cy="6691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5198998" cy="6691910"/>
            <wp:effectExtent b="0" l="0" r="0" t="0"/>
            <wp:docPr descr="Project Life - FB Template | Project life cards, Project life printables,  Project life freebies" id="57" name="image11.jpg"/>
            <a:graphic>
              <a:graphicData uri="http://schemas.openxmlformats.org/drawingml/2006/picture">
                <pic:pic>
                  <pic:nvPicPr>
                    <pic:cNvPr descr="Project Life - FB Template | Project life cards, Project life printables,  Project life freebies" id="0" name="image1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8998" cy="6691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center"/>
        <w:rPr>
          <w:rFonts w:ascii="Open Sans" w:cs="Open Sans" w:eastAsia="Open Sans" w:hAnsi="Open Sans"/>
          <w:b w:val="1"/>
          <w:sz w:val="36"/>
          <w:szCs w:val="36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u w:val="single"/>
          <w:rtl w:val="0"/>
        </w:rPr>
        <w:t xml:space="preserve">Lesson four: Power and Protest – </w:t>
      </w:r>
    </w:p>
    <w:p w:rsidR="00000000" w:rsidDel="00000000" w:rsidP="00000000" w:rsidRDefault="00000000" w:rsidRPr="00000000" w14:paraId="00000168">
      <w:pPr>
        <w:jc w:val="center"/>
        <w:rPr>
          <w:rFonts w:ascii="Open Sans" w:cs="Open Sans" w:eastAsia="Open Sans" w:hAnsi="Open Sans"/>
          <w:b w:val="1"/>
          <w:sz w:val="36"/>
          <w:szCs w:val="36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u w:val="single"/>
          <w:rtl w:val="0"/>
        </w:rPr>
        <w:t xml:space="preserve">The Black Lives Matter Campaign</w:t>
      </w:r>
    </w:p>
    <w:p w:rsidR="00000000" w:rsidDel="00000000" w:rsidP="00000000" w:rsidRDefault="00000000" w:rsidRPr="00000000" w14:paraId="00000169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1: Reflect on lesson 3 – what did you learn? </w:t>
      </w:r>
    </w:p>
    <w:p w:rsidR="00000000" w:rsidDel="00000000" w:rsidP="00000000" w:rsidRDefault="00000000" w:rsidRPr="00000000" w14:paraId="0000016B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Write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down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3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things:</w:t>
      </w:r>
    </w:p>
    <w:p w:rsidR="00000000" w:rsidDel="00000000" w:rsidP="00000000" w:rsidRDefault="00000000" w:rsidRPr="00000000" w14:paraId="0000016C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2: What is the Black Lives Matter Campaign? </w:t>
      </w:r>
    </w:p>
    <w:p w:rsidR="00000000" w:rsidDel="00000000" w:rsidP="00000000" w:rsidRDefault="00000000" w:rsidRPr="00000000" w14:paraId="0000017C">
      <w:pPr>
        <w:rPr>
          <w:rFonts w:ascii="Open Sans" w:cs="Open Sans" w:eastAsia="Open Sans" w:hAnsi="Open Sans"/>
        </w:rPr>
      </w:pPr>
      <w:hyperlink r:id="rId25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https://youtu.be/4Vl4I0weXPU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Watch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the clip and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design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your own placard/banner here:</w:t>
      </w:r>
    </w:p>
    <w:p w:rsidR="00000000" w:rsidDel="00000000" w:rsidP="00000000" w:rsidRDefault="00000000" w:rsidRPr="00000000" w14:paraId="0000017E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Activity 3: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Read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through the news snippets from around Northamptonshire about the BLM protests.</w:t>
      </w:r>
    </w:p>
    <w:p w:rsidR="00000000" w:rsidDel="00000000" w:rsidP="00000000" w:rsidRDefault="00000000" w:rsidRPr="00000000" w14:paraId="000001A4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How are they presented? </w:t>
      </w:r>
    </w:p>
    <w:p w:rsidR="00000000" w:rsidDel="00000000" w:rsidP="00000000" w:rsidRDefault="00000000" w:rsidRPr="00000000" w14:paraId="000001A5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One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sided?</w:t>
      </w:r>
    </w:p>
    <w:p w:rsidR="00000000" w:rsidDel="00000000" w:rsidP="00000000" w:rsidRDefault="00000000" w:rsidRPr="00000000" w14:paraId="000001A6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Balanced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view?</w:t>
      </w:r>
    </w:p>
    <w:p w:rsidR="00000000" w:rsidDel="00000000" w:rsidP="00000000" w:rsidRDefault="00000000" w:rsidRPr="00000000" w14:paraId="000001A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4392334" cy="2064192"/>
            <wp:effectExtent b="0" l="0" r="0" t="0"/>
            <wp:docPr id="5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2334" cy="2064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5727700" cy="3213100"/>
            <wp:effectExtent b="0" l="0" r="0" t="0"/>
            <wp:docPr descr="Text, letter&#10;&#10;Description automatically generated" id="59" name="image16.png"/>
            <a:graphic>
              <a:graphicData uri="http://schemas.openxmlformats.org/drawingml/2006/picture">
                <pic:pic>
                  <pic:nvPicPr>
                    <pic:cNvPr descr="Text, letter&#10;&#10;Description automatically generated"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3289300" cy="3022600"/>
            <wp:effectExtent b="0" l="0" r="0" t="0"/>
            <wp:docPr descr="Text&#10;&#10;Description automatically generated" id="60" name="image10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5727700" cy="2936240"/>
            <wp:effectExtent b="0" l="0" r="0" t="0"/>
            <wp:docPr descr="Text, letter&#10;&#10;Description automatically generated" id="61" name="image15.png"/>
            <a:graphic>
              <a:graphicData uri="http://schemas.openxmlformats.org/drawingml/2006/picture">
                <pic:pic>
                  <pic:nvPicPr>
                    <pic:cNvPr descr="Text, letter&#10;&#10;Description automatically generated" id="0" name="image1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3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3492500" cy="1460500"/>
            <wp:effectExtent b="0" l="0" r="0" t="0"/>
            <wp:docPr descr="Text&#10;&#10;Description automatically generated" id="62" name="image17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1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2997200" cy="2286000"/>
            <wp:effectExtent b="0" l="0" r="0" t="0"/>
            <wp:docPr descr="Text&#10;&#10;Description automatically generated" id="63" name="image19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1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tabs>
          <w:tab w:val="left" w:pos="1770"/>
          <w:tab w:val="left" w:pos="2363"/>
        </w:tabs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Final activity: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1D6">
      <w:pPr>
        <w:tabs>
          <w:tab w:val="left" w:pos="1770"/>
          <w:tab w:val="left" w:pos="2363"/>
        </w:tabs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tabs>
          <w:tab w:val="left" w:pos="1770"/>
          <w:tab w:val="left" w:pos="2363"/>
        </w:tabs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Create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a poster celebrating black history in Northamptonshire and beyond using all of the resources provided in the lessons.</w:t>
      </w:r>
    </w:p>
    <w:p w:rsidR="00000000" w:rsidDel="00000000" w:rsidP="00000000" w:rsidRDefault="00000000" w:rsidRPr="00000000" w14:paraId="000001D8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tabs>
          <w:tab w:val="left" w:pos="1770"/>
          <w:tab w:val="left" w:pos="2363"/>
        </w:tabs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tabs>
          <w:tab w:val="left" w:pos="1770"/>
          <w:tab w:val="left" w:pos="2363"/>
        </w:tabs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Planning space:</w:t>
      </w:r>
    </w:p>
    <w:p w:rsidR="00000000" w:rsidDel="00000000" w:rsidP="00000000" w:rsidRDefault="00000000" w:rsidRPr="00000000" w14:paraId="000001DB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tabs>
          <w:tab w:val="left" w:pos="1770"/>
          <w:tab w:val="left" w:pos="2363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tabs>
          <w:tab w:val="left" w:pos="1770"/>
          <w:tab w:val="left" w:pos="2363"/>
        </w:tabs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tabs>
          <w:tab w:val="left" w:pos="1770"/>
        </w:tabs>
        <w:jc w:val="center"/>
        <w:rPr>
          <w:rFonts w:ascii="Open Sans" w:cs="Open Sans" w:eastAsia="Open Sans" w:hAnsi="Open Sans"/>
          <w:b w:val="1"/>
          <w:sz w:val="32"/>
          <w:szCs w:val="32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32"/>
          <w:szCs w:val="32"/>
          <w:u w:val="single"/>
          <w:rtl w:val="0"/>
        </w:rPr>
        <w:t xml:space="preserve">Extra resources to help you:</w:t>
      </w:r>
    </w:p>
    <w:p w:rsidR="00000000" w:rsidDel="00000000" w:rsidP="00000000" w:rsidRDefault="00000000" w:rsidRPr="00000000" w14:paraId="00000216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tabs>
          <w:tab w:val="left" w:pos="1770"/>
        </w:tabs>
        <w:rPr>
          <w:rFonts w:ascii="Open Sans" w:cs="Open Sans" w:eastAsia="Open Sans" w:hAnsi="Open Sans"/>
        </w:rPr>
      </w:pPr>
      <w:hyperlink r:id="rId32">
        <w:r w:rsidDel="00000000" w:rsidR="00000000" w:rsidRPr="00000000">
          <w:rPr>
            <w:rFonts w:ascii="Open Sans" w:cs="Open Sans" w:eastAsia="Open Sans" w:hAnsi="Open Sans"/>
            <w:color w:val="0563c1"/>
            <w:u w:val="single"/>
            <w:rtl w:val="0"/>
          </w:rPr>
          <w:t xml:space="preserve">https://blackhistoryintwominutes.com/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tabs>
          <w:tab w:val="left" w:pos="1770"/>
        </w:tabs>
        <w:rPr>
          <w:rFonts w:ascii="Open Sans" w:cs="Open Sans" w:eastAsia="Open Sans" w:hAnsi="Open Sans"/>
        </w:rPr>
      </w:pPr>
      <w:hyperlink r:id="rId33">
        <w:r w:rsidDel="00000000" w:rsidR="00000000" w:rsidRPr="00000000">
          <w:rPr>
            <w:rFonts w:ascii="Open Sans" w:cs="Open Sans" w:eastAsia="Open Sans" w:hAnsi="Open Sans"/>
            <w:color w:val="0563c1"/>
            <w:u w:val="single"/>
            <w:rtl w:val="0"/>
          </w:rPr>
          <w:t xml:space="preserve">https://www.bbc.co.uk/teach/black-lives-black-history-resources/zy7sm39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tabs>
          <w:tab w:val="left" w:pos="1770"/>
        </w:tabs>
        <w:rPr>
          <w:rFonts w:ascii="Open Sans" w:cs="Open Sans" w:eastAsia="Open Sans" w:hAnsi="Open Sans"/>
        </w:rPr>
      </w:pPr>
      <w:hyperlink r:id="rId34">
        <w:r w:rsidDel="00000000" w:rsidR="00000000" w:rsidRPr="00000000">
          <w:rPr>
            <w:rFonts w:ascii="Open Sans" w:cs="Open Sans" w:eastAsia="Open Sans" w:hAnsi="Open Sans"/>
            <w:color w:val="0563c1"/>
            <w:u w:val="single"/>
            <w:rtl w:val="0"/>
          </w:rPr>
          <w:t xml:space="preserve">https://waltertull.org/walter-tull-videos/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tabs>
          <w:tab w:val="left" w:pos="1770"/>
        </w:tabs>
        <w:rPr>
          <w:rFonts w:ascii="Open Sans" w:cs="Open Sans" w:eastAsia="Open Sans" w:hAnsi="Open Sans"/>
        </w:rPr>
      </w:pPr>
      <w:hyperlink r:id="rId35">
        <w:r w:rsidDel="00000000" w:rsidR="00000000" w:rsidRPr="00000000">
          <w:rPr>
            <w:rFonts w:ascii="Open Sans" w:cs="Open Sans" w:eastAsia="Open Sans" w:hAnsi="Open Sans"/>
            <w:color w:val="0563c1"/>
            <w:u w:val="single"/>
            <w:rtl w:val="0"/>
          </w:rPr>
          <w:t xml:space="preserve">https://www.blackheroesfoundation.org/?gclid=CjwKCAjwjbCDBhAwEiwAiudBy8hcLtZLY8CtwTcEpBUtCmKxoMCd0H3pfDSenyL6P6qKwnbpDp1mahoCvSsQAvD_BwE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tabs>
          <w:tab w:val="left" w:pos="1770"/>
        </w:tabs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tabs>
          <w:tab w:val="left" w:pos="1770"/>
        </w:tabs>
        <w:rPr>
          <w:rFonts w:ascii="Open Sans" w:cs="Open Sans" w:eastAsia="Open Sans" w:hAnsi="Open Sans"/>
        </w:rPr>
      </w:pPr>
      <w:hyperlink r:id="rId36">
        <w:r w:rsidDel="00000000" w:rsidR="00000000" w:rsidRPr="00000000">
          <w:rPr>
            <w:rFonts w:ascii="Open Sans" w:cs="Open Sans" w:eastAsia="Open Sans" w:hAnsi="Open Sans"/>
            <w:color w:val="0563c1"/>
            <w:u w:val="single"/>
            <w:rtl w:val="0"/>
          </w:rPr>
          <w:t xml:space="preserve">https://www.blackheroesfoundation.org/black-heroes-in-history/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tabs>
          <w:tab w:val="left" w:pos="1770"/>
        </w:tabs>
        <w:jc w:val="center"/>
        <w:rPr>
          <w:rFonts w:ascii="Open Sans" w:cs="Open Sans" w:eastAsia="Open Sans" w:hAnsi="Open Sans"/>
          <w:b w:val="1"/>
          <w:sz w:val="32"/>
          <w:szCs w:val="32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32"/>
          <w:szCs w:val="32"/>
          <w:u w:val="single"/>
          <w:rtl w:val="0"/>
        </w:rPr>
        <w:t xml:space="preserve">Sources – how to decode a source</w:t>
      </w:r>
    </w:p>
    <w:p w:rsidR="00000000" w:rsidDel="00000000" w:rsidP="00000000" w:rsidRDefault="00000000" w:rsidRPr="00000000" w14:paraId="00000227">
      <w:pPr>
        <w:tabs>
          <w:tab w:val="left" w:pos="1770"/>
        </w:tabs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WHO – Who produced the source?</w:t>
      </w:r>
    </w:p>
    <w:p w:rsidR="00000000" w:rsidDel="00000000" w:rsidP="00000000" w:rsidRDefault="00000000" w:rsidRPr="00000000" w14:paraId="00000229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WHERE – Where was it produced?</w:t>
      </w:r>
    </w:p>
    <w:p w:rsidR="00000000" w:rsidDel="00000000" w:rsidP="00000000" w:rsidRDefault="00000000" w:rsidRPr="00000000" w14:paraId="0000022B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WHEN – When was it produced?</w:t>
      </w:r>
    </w:p>
    <w:p w:rsidR="00000000" w:rsidDel="00000000" w:rsidP="00000000" w:rsidRDefault="00000000" w:rsidRPr="00000000" w14:paraId="0000022D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WHAT – What type of source is it?</w:t>
      </w:r>
    </w:p>
    <w:p w:rsidR="00000000" w:rsidDel="00000000" w:rsidP="00000000" w:rsidRDefault="00000000" w:rsidRPr="00000000" w14:paraId="0000022F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WHY – Why was it produced?</w:t>
      </w:r>
    </w:p>
    <w:p w:rsidR="00000000" w:rsidDel="00000000" w:rsidP="00000000" w:rsidRDefault="00000000" w:rsidRPr="00000000" w14:paraId="00000231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numPr>
          <w:ilvl w:val="0"/>
          <w:numId w:val="6"/>
        </w:numPr>
        <w:tabs>
          <w:tab w:val="left" w:pos="1770"/>
        </w:tabs>
        <w:ind w:left="720" w:hanging="360"/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HOW – How does it help our understanding of the past?</w:t>
      </w:r>
    </w:p>
    <w:p w:rsidR="00000000" w:rsidDel="00000000" w:rsidP="00000000" w:rsidRDefault="00000000" w:rsidRPr="00000000" w14:paraId="00000233">
      <w:pPr>
        <w:tabs>
          <w:tab w:val="left" w:pos="1770"/>
        </w:tabs>
        <w:ind w:left="720" w:firstLine="0"/>
        <w:rPr>
          <w:rFonts w:ascii="Open Sans" w:cs="Open Sans" w:eastAsia="Open Sans" w:hAnsi="Open Sans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tabs>
          <w:tab w:val="left" w:pos="1770"/>
        </w:tabs>
        <w:jc w:val="cente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37" w:type="default"/>
      <w:footerReference r:id="rId38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ourier New"/>
  <w:font w:name="Noto Sans Symbols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schoolsengagement@northampton.ac.uk      </w:t>
    </w:r>
    <w:hyperlink r:id="rId1"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563c1"/>
          <w:sz w:val="18"/>
          <w:szCs w:val="18"/>
          <w:u w:val="single"/>
          <w:shd w:fill="auto" w:val="clear"/>
          <w:vertAlign w:val="baseline"/>
          <w:rtl w:val="0"/>
        </w:rPr>
        <w:t xml:space="preserve">www.northampton.ac.uk</w:t>
      </w:r>
    </w:hyperlink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-352424</wp:posOffset>
          </wp:positionH>
          <wp:positionV relativeFrom="paragraph">
            <wp:posOffset>-155574</wp:posOffset>
          </wp:positionV>
          <wp:extent cx="1217930" cy="866140"/>
          <wp:effectExtent b="0" l="0" r="0" t="0"/>
          <wp:wrapSquare wrapText="bothSides" distB="0" distT="0" distL="114300" distR="114300"/>
          <wp:docPr descr="Text&#10;&#10;Description automatically generated" id="43" name="image1.jpg"/>
          <a:graphic>
            <a:graphicData uri="http://schemas.openxmlformats.org/drawingml/2006/picture">
              <pic:pic>
                <pic:nvPicPr>
                  <pic:cNvPr descr="Text&#10;&#10;Description automatically generated" id="0" name="image1.jpg"/>
                  <pic:cNvPicPr preferRelativeResize="0"/>
                </pic:nvPicPr>
                <pic:blipFill>
                  <a:blip r:embed="rId2"/>
                  <a:srcRect b="14084" l="15606" r="15560" t="21216"/>
                  <a:stretch>
                    <a:fillRect/>
                  </a:stretch>
                </pic:blipFill>
                <pic:spPr>
                  <a:xfrm>
                    <a:off x="0" y="0"/>
                    <a:ext cx="1217930" cy="8661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Copyright: University of Northampton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Black History is Northamptonshire’s History</w:t>
    </w: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5410200</wp:posOffset>
          </wp:positionH>
          <wp:positionV relativeFrom="paragraph">
            <wp:posOffset>-295909</wp:posOffset>
          </wp:positionV>
          <wp:extent cx="809625" cy="809625"/>
          <wp:effectExtent b="0" l="0" r="0" t="0"/>
          <wp:wrapSquare wrapText="bothSides" distB="0" distT="0" distL="114300" distR="114300"/>
          <wp:docPr descr="A picture containing circle&#10;&#10;Description automatically generated" id="44" name="image3.png"/>
          <a:graphic>
            <a:graphicData uri="http://schemas.openxmlformats.org/drawingml/2006/picture">
              <pic:pic>
                <pic:nvPicPr>
                  <pic:cNvPr descr="A picture containing circle&#10;&#10;Description automatically generated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Tutor: Siobhan Hyland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828F6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525A5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25A52"/>
  </w:style>
  <w:style w:type="paragraph" w:styleId="Footer">
    <w:name w:val="footer"/>
    <w:basedOn w:val="Normal"/>
    <w:link w:val="FooterChar"/>
    <w:uiPriority w:val="99"/>
    <w:unhideWhenUsed w:val="1"/>
    <w:rsid w:val="00525A5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25A52"/>
  </w:style>
  <w:style w:type="character" w:styleId="Hyperlink">
    <w:name w:val="Hyperlink"/>
    <w:basedOn w:val="DefaultParagraphFont"/>
    <w:uiPriority w:val="99"/>
    <w:unhideWhenUsed w:val="1"/>
    <w:rsid w:val="00DA26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A2675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892350"/>
    <w:pPr>
      <w:spacing w:after="100" w:afterAutospacing="1" w:before="100" w:beforeAutospacing="1"/>
    </w:pPr>
  </w:style>
  <w:style w:type="paragraph" w:styleId="ListParagraph">
    <w:name w:val="List Paragraph"/>
    <w:basedOn w:val="Normal"/>
    <w:uiPriority w:val="34"/>
    <w:qFormat w:val="1"/>
    <w:rsid w:val="0089235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18.png"/><Relationship Id="rId21" Type="http://schemas.openxmlformats.org/officeDocument/2006/relationships/image" Target="media/image13.png"/><Relationship Id="rId24" Type="http://schemas.openxmlformats.org/officeDocument/2006/relationships/image" Target="media/image11.jp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26" Type="http://schemas.openxmlformats.org/officeDocument/2006/relationships/image" Target="media/image14.png"/><Relationship Id="rId25" Type="http://schemas.openxmlformats.org/officeDocument/2006/relationships/hyperlink" Target="https://youtu.be/4Vl4I0weXPU" TargetMode="External"/><Relationship Id="rId28" Type="http://schemas.openxmlformats.org/officeDocument/2006/relationships/image" Target="media/image10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png"/><Relationship Id="rId7" Type="http://schemas.openxmlformats.org/officeDocument/2006/relationships/image" Target="media/image5.jpg"/><Relationship Id="rId8" Type="http://schemas.openxmlformats.org/officeDocument/2006/relationships/image" Target="media/image7.jpg"/><Relationship Id="rId31" Type="http://schemas.openxmlformats.org/officeDocument/2006/relationships/image" Target="media/image19.png"/><Relationship Id="rId30" Type="http://schemas.openxmlformats.org/officeDocument/2006/relationships/image" Target="media/image17.png"/><Relationship Id="rId11" Type="http://schemas.openxmlformats.org/officeDocument/2006/relationships/image" Target="media/image8.png"/><Relationship Id="rId33" Type="http://schemas.openxmlformats.org/officeDocument/2006/relationships/hyperlink" Target="https://www.bbc.co.uk/teach/black-lives-black-history-resources/zy7sm39" TargetMode="External"/><Relationship Id="rId10" Type="http://schemas.openxmlformats.org/officeDocument/2006/relationships/image" Target="media/image4.jpg"/><Relationship Id="rId32" Type="http://schemas.openxmlformats.org/officeDocument/2006/relationships/hyperlink" Target="https://blackhistoryintwominutes.com/" TargetMode="External"/><Relationship Id="rId13" Type="http://schemas.openxmlformats.org/officeDocument/2006/relationships/hyperlink" Target="https://youtu.be/7xdd8DvhF8k" TargetMode="External"/><Relationship Id="rId35" Type="http://schemas.openxmlformats.org/officeDocument/2006/relationships/hyperlink" Target="https://www.blackheroesfoundation.org/?gclid=CjwKCAjwjbCDBhAwEiwAiudBy8hcLtZLY8CtwTcEpBUtCmKxoMCd0H3pfDSenyL6P6qKwnbpDp1mahoCvSsQAvD_BwE" TargetMode="External"/><Relationship Id="rId12" Type="http://schemas.openxmlformats.org/officeDocument/2006/relationships/image" Target="media/image6.jpg"/><Relationship Id="rId34" Type="http://schemas.openxmlformats.org/officeDocument/2006/relationships/hyperlink" Target="https://waltertull.org/walter-tull-videos/" TargetMode="External"/><Relationship Id="rId15" Type="http://schemas.openxmlformats.org/officeDocument/2006/relationships/hyperlink" Target="https://www.bbc.co.uk/teach/class-clips-video/history-ks3-ks4-britains-forgotten-slave-owners-1830-slavery/z4f76v4" TargetMode="External"/><Relationship Id="rId37" Type="http://schemas.openxmlformats.org/officeDocument/2006/relationships/header" Target="header1.xml"/><Relationship Id="rId14" Type="http://schemas.openxmlformats.org/officeDocument/2006/relationships/hyperlink" Target="https://www.ucl.ac.uk/lbs/" TargetMode="External"/><Relationship Id="rId36" Type="http://schemas.openxmlformats.org/officeDocument/2006/relationships/hyperlink" Target="https://www.blackheroesfoundation.org/black-heroes-in-history/" TargetMode="External"/><Relationship Id="rId17" Type="http://schemas.openxmlformats.org/officeDocument/2006/relationships/hyperlink" Target="https://waltertull.org/" TargetMode="External"/><Relationship Id="rId16" Type="http://schemas.openxmlformats.org/officeDocument/2006/relationships/hyperlink" Target="https://youtu.be/XxfXb2A0TdY" TargetMode="External"/><Relationship Id="rId38" Type="http://schemas.openxmlformats.org/officeDocument/2006/relationships/footer" Target="footer1.xml"/><Relationship Id="rId19" Type="http://schemas.openxmlformats.org/officeDocument/2006/relationships/hyperlink" Target="https://youtu.be/qKJ-iqFmHOQ" TargetMode="External"/><Relationship Id="rId18" Type="http://schemas.openxmlformats.org/officeDocument/2006/relationships/hyperlink" Target="https://youtu.be/7ragWmz3yp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orthampton.ac.uk" TargetMode="External"/><Relationship Id="rId2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CvQzs6geQhXvKCUNriUHzS6iHw==">AMUW2mXmMgf8CZoeaebnVzVrg7C6Zt6C+uVkcweL1t1/dPEEdGJYevtoyOug2fZNQ2VtOJA+xQZxfuvFPHHEFKjqWc4QM2BRAa22k//q2p5l5qR2of0EiPvCJc/Q5M65BB4k12VnwJDj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2021-04-26T11:20:00Z</dcterms:created>
  <dc:creator>Siobhan Hyland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0x010100C55CC78A79072042870E506A6CBB30F1</vt:lpwstr>
  </property>
</Properties>
</file>